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1565" w:rsidRDefault="00BD1565"/>
    <w:p w14:paraId="00000002" w14:textId="1EE4A8E1" w:rsidR="00BD1565" w:rsidRDefault="00163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DRAMATOPISANIE.</w:t>
      </w:r>
    </w:p>
    <w:p w14:paraId="00000003" w14:textId="77777777" w:rsidR="00BD1565" w:rsidRDefault="00B42F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NOWY KONKURS INSTYTUTU TEATRALNEGO SKIEROWANY DO DRAMATOPISARZY I TEATRÓW</w:t>
      </w:r>
    </w:p>
    <w:p w14:paraId="00000004" w14:textId="77777777" w:rsidR="00BD1565" w:rsidRDefault="00BD1565">
      <w:pPr>
        <w:rPr>
          <w:b/>
        </w:rPr>
      </w:pPr>
    </w:p>
    <w:p w14:paraId="00000005" w14:textId="00C69B80" w:rsidR="00BD1565" w:rsidRDefault="00B42F22">
      <w:pPr>
        <w:rPr>
          <w:b/>
        </w:rPr>
      </w:pPr>
      <w:r>
        <w:rPr>
          <w:b/>
        </w:rPr>
        <w:t xml:space="preserve">W Instytucie Teatralnym rusza </w:t>
      </w:r>
      <w:r w:rsidR="00F96C13">
        <w:rPr>
          <w:b/>
        </w:rPr>
        <w:t>DRAMATOPISANIE</w:t>
      </w:r>
      <w:r>
        <w:rPr>
          <w:b/>
        </w:rPr>
        <w:t xml:space="preserve"> – program stypendialny służący wspieraniu polskiej dramaturgii współczesnej. Kapituła konkursu w składzie: Anna Augustynowicz, Małgorzata Bogajewska, Jacek Kopciński, Jarosław Cymerman i Wawrzyniec Kostrzewski wytypowała 14 autorów, którzy mogą ubiegać się o otrzymanie półrocznego stypendium, każde w wysokości 30 tys. złotych.</w:t>
      </w:r>
    </w:p>
    <w:p w14:paraId="00000006" w14:textId="230E80C2" w:rsidR="00BD1565" w:rsidRDefault="00B42F22">
      <w:r>
        <w:t xml:space="preserve">„Cytując klasyka: awaria też jest jakąś okazją. Jesteśmy teraz w szczególnym momencie zatrzymania. Stanął teatr, ale dramat wcale nie musi stać w miejscu.  Warto wspomnieć takie momenty z historii jak druga wojna światowa – była to sytuacja, w której wymyślano teatr i dramat na nowo” – twierdzi Jarosław Cymerman, zastępca dyrektora Instytutu Teatralnego ds. programowych oraz jeden z członków Kapituły konkursu </w:t>
      </w:r>
      <w:r w:rsidR="00F96C13">
        <w:t>DRAMATOPISANIE</w:t>
      </w:r>
      <w:r>
        <w:t xml:space="preserve">. </w:t>
      </w:r>
    </w:p>
    <w:p w14:paraId="00000007" w14:textId="25A4AD85" w:rsidR="00BD1565" w:rsidRDefault="00B42F22">
      <w:r>
        <w:t xml:space="preserve">Konkurs, pomyślany jako program dwuletni ma dwie odsłony – jedna skierowana jest do dramatopisarzy, a druga do teatrów. Właśnie zakończył się jego pierwszy etap, w którym wytypowano nazwiska pisarzy mających szansę otrzymać półroczne stypendium w wysokości 5 tys. zł netto miesięcznie. W gronie </w:t>
      </w:r>
      <w:r w:rsidR="0008418B">
        <w:t xml:space="preserve">tym </w:t>
      </w:r>
      <w:r>
        <w:t xml:space="preserve">znaleźli się: </w:t>
      </w:r>
      <w:r>
        <w:rPr>
          <w:b/>
        </w:rPr>
        <w:t xml:space="preserve">Mariusz Bieliński, Andrzej Błażewicz, Magdalena Drab, Antonina Grzegorzewska, Jarosław Jakubowski, Dorota Masłowska, Weronika Murek, </w:t>
      </w:r>
      <w:proofErr w:type="spellStart"/>
      <w:r>
        <w:rPr>
          <w:b/>
        </w:rPr>
        <w:t>Amanita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Muskaria</w:t>
      </w:r>
      <w:proofErr w:type="spellEnd"/>
      <w:r>
        <w:rPr>
          <w:b/>
        </w:rPr>
        <w:t xml:space="preserve">, Artur </w:t>
      </w:r>
      <w:proofErr w:type="spellStart"/>
      <w:r>
        <w:rPr>
          <w:b/>
        </w:rPr>
        <w:t>Pałyga</w:t>
      </w:r>
      <w:proofErr w:type="spellEnd"/>
      <w:r>
        <w:rPr>
          <w:b/>
        </w:rPr>
        <w:t xml:space="preserve">, Marek </w:t>
      </w:r>
      <w:proofErr w:type="spellStart"/>
      <w:r>
        <w:rPr>
          <w:b/>
        </w:rPr>
        <w:t>Pruchniewski</w:t>
      </w:r>
      <w:proofErr w:type="spellEnd"/>
      <w:r>
        <w:rPr>
          <w:b/>
        </w:rPr>
        <w:t xml:space="preserve">, Małgorzata Sikorska-Miszczuk, Rafał </w:t>
      </w:r>
      <w:proofErr w:type="spellStart"/>
      <w:r>
        <w:rPr>
          <w:b/>
        </w:rPr>
        <w:t>Wojasiński</w:t>
      </w:r>
      <w:proofErr w:type="spellEnd"/>
      <w:r>
        <w:rPr>
          <w:b/>
        </w:rPr>
        <w:t>, Maciej Wojtyszko i Maria Wojtyszko.</w:t>
      </w:r>
    </w:p>
    <w:p w14:paraId="00000008" w14:textId="77777777" w:rsidR="00BD1565" w:rsidRDefault="00B42F22">
      <w:r>
        <w:t>„Wybrani przez nas autorzy są reprezentantami różnych poetyk. Nie kierowaliśmy się upodobaniem do jednej formy dramatycznej. – twierdzi pomysłodawca konkursu Jacek Kopciński – „Interesuje nas ta dramaturgia, która jest z jednej strony autorskim projektem językowym i literackim, a z drugiej strony dotyka czegoś, co Anna Augustynowicz nazwała dramatem egzystencjalnym, który przeżywamy indywidualnie i wspólnie, ale jednocześnie takim, który nie został jeszcze sklasyfikowany i nazwany. Żeby znaleźć te nowe kategorie egzystencjalne, warto odwołać się do różnych języków literackich i teatralnych”.</w:t>
      </w:r>
    </w:p>
    <w:p w14:paraId="00000009" w14:textId="0940BD45" w:rsidR="00BD1565" w:rsidRDefault="00B42F22">
      <w:r>
        <w:t>Typowanie autorów, którzy następnie zaproszeni zostaną do stypendium, odbywało się w sposób dwuetapowy. Pierwszego wyboru dokonali kierownicy literaccy i dramaturdzy z 10 teatrów (Teatr Wybrzeże w Gdańsku, Teatr Współczesny we Wrocławiu,  Teatr im. Stefana Żeromskiego w Kielcach, Teatr Łaźnia Nowa w Krakowie, Teatr Ateneum w Warszawie, TR Warszawa, Teatr im. Wilama Horzycy w Toruniu, Teatr im. Wandy Siemaszkowej w Rzeszowie, Teatr im. Heleny Modrzejewskiej w Legnicy, Teatr Nowy w Poznaniu), tworzący zespół Selekcjonerów. Zarekomendowali oni Kapitule łącznie 58 aut</w:t>
      </w:r>
      <w:r w:rsidR="00163EDD">
        <w:t>orów. Grono tworzących Kapitułę</w:t>
      </w:r>
      <w:r>
        <w:t xml:space="preserve"> reżyserów i kryt</w:t>
      </w:r>
      <w:r w:rsidR="00163EDD">
        <w:t>yków teatralnych</w:t>
      </w:r>
      <w:r>
        <w:t xml:space="preserve"> pod koniec kwietnia wybrało spośród nich szczęśliwą czternastkę. Instytut Teatralny zwrócił się do wybranych z propozycją udziału w Konkursie, prosząc o napisanie eksplikacji dramatopisarskich nowych, oryginalnych utworów, które mogłyby powstać w ramach stypendium. Autorzy na przygotowanie eksplikacji mają 3 tygodnie. Oceniać je będzie Kapituła, która na ich podstawie wybierze dwóch stypendystów. </w:t>
      </w:r>
    </w:p>
    <w:p w14:paraId="0000000A" w14:textId="452F7310" w:rsidR="00BD1565" w:rsidRDefault="00B42F22">
      <w:r>
        <w:t>D</w:t>
      </w:r>
      <w:r w:rsidR="00F96C13">
        <w:t>RAMATOPISANIE</w:t>
      </w:r>
      <w:r>
        <w:t xml:space="preserve"> ma charakter zamknięty w odróżnieniu od innych funkcjonujących w Polsce konkursów skierowanych do dramatopisarzy, które polegają najczęściej na otwartym naborze i ocenie </w:t>
      </w:r>
      <w:r>
        <w:lastRenderedPageBreak/>
        <w:t xml:space="preserve">gotowych testów. „Zorientowaliśmy się, że te ważne i istotne konkursy wymagają pewnego uzupełnienia” – mówi Jacek Kopciński – „Praca nad tekstem dramatycznym wymaga czasu, skupienia, oderwania od innych rzeczy. To stypendium ma wyjść tym potrzebom naprzeciw”. </w:t>
      </w:r>
    </w:p>
    <w:p w14:paraId="485E16E9" w14:textId="03CE4801" w:rsidR="00163EDD" w:rsidRPr="00163EDD" w:rsidRDefault="00163EDD">
      <w:pPr>
        <w:rPr>
          <w:b/>
        </w:rPr>
      </w:pPr>
      <w:r>
        <w:rPr>
          <w:b/>
        </w:rPr>
        <w:t>Dramat nie musi stać w miejscu</w:t>
      </w:r>
      <w:bookmarkStart w:id="0" w:name="_GoBack"/>
      <w:bookmarkEnd w:id="0"/>
    </w:p>
    <w:p w14:paraId="0000000B" w14:textId="2BB44730" w:rsidR="00BD1565" w:rsidRDefault="00B42F22">
      <w:bookmarkStart w:id="1" w:name="_gjdgxs" w:colFirst="0" w:colLast="0"/>
      <w:bookmarkEnd w:id="1"/>
      <w:r>
        <w:t xml:space="preserve">Sztuki powstałe w ramach stypendium zostaną wydane nakładem Wydawnictwa Instytutu Teatralnego i wystawione przez trzy teatry, które otrzymają na ten cel dofinansowanie w wysokości 50 tys. złotych każdy. Dofinansowanie inscenizacji również będzie odbywać się w drodze konkursu. Tutaj rywalizować będą ze sobą reżyserzy, którzy złożą swoje eksplikacje.  Ta część programu stypendialnego odbędzie się w listopadzie. </w:t>
      </w:r>
    </w:p>
    <w:p w14:paraId="0000000C" w14:textId="7F101365" w:rsidR="00BD1565" w:rsidRDefault="00B42F22">
      <w:r>
        <w:t>Celem D</w:t>
      </w:r>
      <w:r w:rsidR="00F96C13">
        <w:t>RAMATOPISANIA</w:t>
      </w:r>
      <w:r>
        <w:t xml:space="preserve"> jest wspieranie najzdolniejszych polskich autorów sztuk współczesnych poprzez stworzenie im dogodnych warunków pracy, popularyzacja ich osiągnięć i upowszechnianie wiedzy o polskim dramacie współczesnym. Program ma doprowadzić do powstania, publikacji, opracowania i prapremierowej inscenizacji nowych tekstów dramatycznych o wysokich walorach artystycznych. Organizatorem D</w:t>
      </w:r>
      <w:r w:rsidR="00F96C13">
        <w:t>RAMATOPISANIA</w:t>
      </w:r>
      <w:r>
        <w:t xml:space="preserve"> jest Instytut Teatralny im. Zbigniewa Raszewskiego, a środki na jego realizację pochodzą z budżetu Ministerstwa Kultury i Dziedzictwa Narodowego.  </w:t>
      </w:r>
    </w:p>
    <w:p w14:paraId="26C501E1" w14:textId="61E24CD6" w:rsidR="00675D2C" w:rsidRDefault="00B6341C">
      <w:r>
        <w:t>Szczegóły projektu dostępne w regulaminach na stronie internetowej Instytutu Teatralnego</w:t>
      </w:r>
      <w:r w:rsidR="00675D2C">
        <w:t>.</w:t>
      </w:r>
    </w:p>
    <w:p w14:paraId="0000000D" w14:textId="77777777" w:rsidR="00BD1565" w:rsidRDefault="00B42F22">
      <w:r>
        <w:t>Autorzy i wykonawcy projektu:</w:t>
      </w:r>
    </w:p>
    <w:p w14:paraId="0000000E" w14:textId="48328A6E" w:rsidR="00BD1565" w:rsidRDefault="00B42F22">
      <w:r>
        <w:t>prof. Jacek Kopciński – pomysłodawca, przewodniczący Kapituły i kierownik projektu</w:t>
      </w:r>
    </w:p>
    <w:p w14:paraId="0000000F" w14:textId="79CA9ABD" w:rsidR="00BD1565" w:rsidRDefault="00B42F22">
      <w:r>
        <w:t>Maria Stępkowska –  koordynacja organizacyjna</w:t>
      </w:r>
    </w:p>
    <w:p w14:paraId="6C9F3281" w14:textId="31249C22" w:rsidR="00B42F22" w:rsidRDefault="00675D2C">
      <w:r>
        <w:t>kontakt: dramatopisanie@instytut-teatralny.pl</w:t>
      </w:r>
    </w:p>
    <w:p w14:paraId="00000010" w14:textId="77777777" w:rsidR="00BD1565" w:rsidRDefault="00BD1565"/>
    <w:sectPr w:rsidR="00BD1565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4267B" w16cid:durableId="2266CB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65"/>
    <w:rsid w:val="0008418B"/>
    <w:rsid w:val="00163EDD"/>
    <w:rsid w:val="00675D2C"/>
    <w:rsid w:val="00B42F22"/>
    <w:rsid w:val="00B6341C"/>
    <w:rsid w:val="00BD1565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A77"/>
  <w15:docId w15:val="{A5D9E1C5-2FBB-48C4-A419-D7504D3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jkopcinski</dc:creator>
  <cp:lastModifiedBy>Kamila</cp:lastModifiedBy>
  <cp:revision>3</cp:revision>
  <dcterms:created xsi:type="dcterms:W3CDTF">2020-05-15T08:20:00Z</dcterms:created>
  <dcterms:modified xsi:type="dcterms:W3CDTF">2020-05-15T08:45:00Z</dcterms:modified>
</cp:coreProperties>
</file>